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D" w:rsidRDefault="0002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21BDD" w:rsidRDefault="00247C3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3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BDD" w:rsidRDefault="00021BDD">
      <w:pPr>
        <w:jc w:val="center"/>
      </w:pPr>
    </w:p>
    <w:p w:rsidR="00021BDD" w:rsidRDefault="00021BDD">
      <w:pPr>
        <w:jc w:val="center"/>
      </w:pPr>
    </w:p>
    <w:p w:rsidR="00021BDD" w:rsidRDefault="00247C33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021BDD" w:rsidRDefault="00247C33">
      <w:pPr>
        <w:jc w:val="center"/>
        <w:rPr>
          <w:b/>
        </w:rPr>
      </w:pPr>
      <w:r>
        <w:rPr>
          <w:b/>
        </w:rPr>
        <w:t>“Francesca Laura MORVILLO FALCONE”</w:t>
      </w:r>
    </w:p>
    <w:p w:rsidR="00021BDD" w:rsidRDefault="00247C33">
      <w:pPr>
        <w:jc w:val="center"/>
        <w:rPr>
          <w:b/>
        </w:rPr>
      </w:pPr>
      <w:r>
        <w:rPr>
          <w:b/>
        </w:rPr>
        <w:t>Via Galanti, 1 - Tel. 0831/513991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021BDD" w:rsidRDefault="00247C33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021BDD" w:rsidRDefault="00247C33">
      <w:pPr>
        <w:jc w:val="center"/>
        <w:rPr>
          <w:b/>
        </w:rPr>
      </w:pPr>
      <w:r>
        <w:rPr>
          <w:b/>
        </w:rPr>
        <w:t>72100   B R I N D I S I</w:t>
      </w:r>
    </w:p>
    <w:p w:rsidR="00021BDD" w:rsidRDefault="00021BDD"/>
    <w:p w:rsidR="00021BDD" w:rsidRDefault="00021BDD">
      <w:pPr>
        <w:jc w:val="center"/>
      </w:pPr>
    </w:p>
    <w:p w:rsidR="00021BDD" w:rsidRDefault="00247C33">
      <w:pPr>
        <w:spacing w:line="360" w:lineRule="auto"/>
      </w:pPr>
      <w:r>
        <w:t xml:space="preserve">MATERIA: Scienze motorie (ore </w:t>
      </w:r>
      <w:proofErr w:type="gramStart"/>
      <w:r>
        <w:t>settimanali: ..</w:t>
      </w:r>
      <w:proofErr w:type="gramEnd"/>
      <w:r>
        <w:t>2).</w:t>
      </w:r>
    </w:p>
    <w:p w:rsidR="00021BDD" w:rsidRDefault="00896B51">
      <w:pPr>
        <w:spacing w:line="360" w:lineRule="auto"/>
      </w:pPr>
      <w:r>
        <w:t>CLASSE: 1 BPIA</w:t>
      </w:r>
      <w:bookmarkStart w:id="0" w:name="_GoBack"/>
      <w:bookmarkEnd w:id="0"/>
    </w:p>
    <w:p w:rsidR="00021BDD" w:rsidRDefault="00247C33">
      <w:pPr>
        <w:spacing w:line="360" w:lineRule="auto"/>
      </w:pPr>
      <w:r>
        <w:t>ANNO SCOLASTICO: 2023/2024</w:t>
      </w:r>
    </w:p>
    <w:p w:rsidR="00021BDD" w:rsidRDefault="00247C33">
      <w:pPr>
        <w:spacing w:line="360" w:lineRule="auto"/>
      </w:pPr>
      <w:r>
        <w:t xml:space="preserve">DOCENTE: </w:t>
      </w:r>
      <w:proofErr w:type="spellStart"/>
      <w:r>
        <w:t>Zanzico</w:t>
      </w:r>
      <w:proofErr w:type="spellEnd"/>
      <w:r>
        <w:t xml:space="preserve"> Simonetta</w:t>
      </w:r>
    </w:p>
    <w:p w:rsidR="00021BDD" w:rsidRDefault="00021BDD"/>
    <w:p w:rsidR="00021BDD" w:rsidRDefault="00021BDD"/>
    <w:p w:rsidR="00021BDD" w:rsidRDefault="00021BDD"/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IN MOVIMENTO / VOLUME UNICO MARIETTI SCUOLA 2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247C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</w:t>
      </w: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21BDD" w:rsidRDefault="00021BDD"/>
    <w:p w:rsidR="00021BDD" w:rsidRDefault="00021BDD"/>
    <w:p w:rsidR="00021BDD" w:rsidRDefault="00247C33">
      <w:r>
        <w:t xml:space="preserve">Argomenti: Attrezzistica generale, Fondamentali </w:t>
      </w:r>
      <w:proofErr w:type="gramStart"/>
      <w:r>
        <w:t>pallavolo ,</w:t>
      </w:r>
      <w:proofErr w:type="gramEnd"/>
      <w:r>
        <w:t xml:space="preserve"> Fondamentali pallacanestro , Dismorfismi e paramorfismi della colonna vertebrale, Attività motoria preventiva ed adattata.</w:t>
      </w:r>
    </w:p>
    <w:p w:rsidR="00021BDD" w:rsidRDefault="00247C33">
      <w:r>
        <w:t>Prova di resistenza addome, e arti inferiori</w:t>
      </w:r>
    </w:p>
    <w:p w:rsidR="00021BDD" w:rsidRDefault="00247C33">
      <w:r>
        <w:t xml:space="preserve">Salto in lungo da fermo, salto in alto da </w:t>
      </w:r>
      <w:proofErr w:type="gramStart"/>
      <w:r>
        <w:t>fermo ,</w:t>
      </w:r>
      <w:proofErr w:type="gramEnd"/>
      <w:r>
        <w:t xml:space="preserve"> trave ed ostacoli. Esercizi propedeutici alla trave e alla corsa ad ostacoli, Lancio palla medica ed esercizi propedeutici al lancio</w:t>
      </w:r>
    </w:p>
    <w:p w:rsidR="00021BDD" w:rsidRDefault="00247C33">
      <w:r>
        <w:t xml:space="preserve">Attività di aerobica su </w:t>
      </w:r>
      <w:proofErr w:type="spellStart"/>
      <w:r>
        <w:t>step</w:t>
      </w:r>
      <w:proofErr w:type="spellEnd"/>
      <w:r>
        <w:t xml:space="preserve"> Coordinazione generale.</w:t>
      </w:r>
    </w:p>
    <w:p w:rsidR="00021BDD" w:rsidRDefault="00247C33">
      <w:r>
        <w:t>Giochi di squadra. Pallavolo e basket</w:t>
      </w:r>
    </w:p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021BDD"/>
    <w:p w:rsidR="00021BDD" w:rsidRDefault="00247C33">
      <w:pPr>
        <w:ind w:left="5664" w:firstLine="707"/>
      </w:pPr>
      <w:r>
        <w:tab/>
        <w:t xml:space="preserve">         Il docente</w:t>
      </w:r>
    </w:p>
    <w:p w:rsidR="00021BDD" w:rsidRDefault="00021BDD">
      <w:pPr>
        <w:ind w:left="5664" w:firstLine="707"/>
      </w:pPr>
    </w:p>
    <w:p w:rsidR="00021BDD" w:rsidRDefault="00247C33">
      <w:pPr>
        <w:tabs>
          <w:tab w:val="center" w:pos="7938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proofErr w:type="spellStart"/>
      <w:r>
        <w:t>Zanzico</w:t>
      </w:r>
      <w:proofErr w:type="spellEnd"/>
      <w:r>
        <w:t xml:space="preserve"> Simonetta</w:t>
      </w:r>
    </w:p>
    <w:sectPr w:rsidR="00021BDD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D"/>
    <w:rsid w:val="00021BDD"/>
    <w:rsid w:val="00247C33"/>
    <w:rsid w:val="00896B51"/>
    <w:rsid w:val="008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E88"/>
  <w15:docId w15:val="{3DC6575E-6392-4EB8-8F57-5BC8712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mWReR0r5xu16IzqMtpa7ehTzA==">CgMxLjA4AHIhMVhpTUQ4aUxiNGpaU1cxYi1YVkNleWE0T1NFcFFBTTZ3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Notebook</cp:lastModifiedBy>
  <cp:revision>2</cp:revision>
  <dcterms:created xsi:type="dcterms:W3CDTF">2024-05-28T11:49:00Z</dcterms:created>
  <dcterms:modified xsi:type="dcterms:W3CDTF">2024-05-28T11:49:00Z</dcterms:modified>
</cp:coreProperties>
</file>